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7C2CD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500045B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-SA"/>
        </w:rPr>
        <w:t>2026年度山东省高端装备智能制造创新成果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-SA"/>
        </w:rPr>
        <w:t>大赛项目申报清单</w:t>
      </w:r>
    </w:p>
    <w:tbl>
      <w:tblPr>
        <w:tblStyle w:val="4"/>
        <w:tblW w:w="12683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8"/>
        <w:gridCol w:w="2332"/>
        <w:gridCol w:w="1181"/>
        <w:gridCol w:w="2193"/>
        <w:gridCol w:w="1898"/>
        <w:gridCol w:w="2378"/>
        <w:gridCol w:w="1983"/>
      </w:tblGrid>
      <w:tr w14:paraId="34D437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4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78FBD9">
            <w:pPr>
              <w:pStyle w:val="7"/>
              <w:spacing w:line="240" w:lineRule="auto"/>
              <w:ind w:firstLine="18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B26D890">
            <w:pPr>
              <w:pStyle w:val="7"/>
              <w:spacing w:line="322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项目名称</w:t>
            </w: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11A8512">
            <w:pPr>
              <w:pStyle w:val="7"/>
              <w:spacing w:line="322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第一完成人姓名</w:t>
            </w: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8B8F6A6">
            <w:pPr>
              <w:pStyle w:val="7"/>
              <w:spacing w:line="312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单位及职务</w:t>
            </w: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513F075">
            <w:pPr>
              <w:pStyle w:val="7"/>
              <w:spacing w:line="312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2F2F960">
            <w:pPr>
              <w:pStyle w:val="7"/>
              <w:spacing w:line="317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类型（</w:t>
            </w: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val="en-US" w:eastAsia="zh-CN"/>
              </w:rPr>
              <w:t>发明创造、工艺创新</w:t>
            </w: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  <w:lang w:val="en-US" w:eastAsia="zh-CN"/>
              </w:rPr>
              <w:t>管理创新</w:t>
            </w: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E7052C9">
            <w:pPr>
              <w:pStyle w:val="7"/>
              <w:spacing w:line="240" w:lineRule="auto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备注</w:t>
            </w:r>
          </w:p>
        </w:tc>
      </w:tr>
      <w:tr w14:paraId="7C19CD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4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4A7B2CA">
            <w:pPr>
              <w:pStyle w:val="7"/>
              <w:spacing w:line="240" w:lineRule="auto"/>
              <w:ind w:firstLine="0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6BCC067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F87474F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189C650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B1BE99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94E8C4C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92D939A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14:paraId="2054DE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8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3E40190">
            <w:pPr>
              <w:pStyle w:val="7"/>
              <w:spacing w:line="240" w:lineRule="auto"/>
              <w:ind w:firstLine="0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A3AA6D0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B5633DD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A94EA25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126C287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F67A3AA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EAFCDDD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14:paraId="17839B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8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E85AD91">
            <w:pPr>
              <w:pStyle w:val="7"/>
              <w:spacing w:line="240" w:lineRule="auto"/>
              <w:ind w:firstLine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2D83036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FBECAD3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AB53D79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9C224A8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9F8C1DD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5018B03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14:paraId="3C82F5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8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4EF1031">
            <w:pPr>
              <w:pStyle w:val="7"/>
              <w:spacing w:line="240" w:lineRule="auto"/>
              <w:ind w:firstLine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C24E3A4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2A7333F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97856F9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4C85E9D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A319D70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A835F7A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14:paraId="413F2D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8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7B8549D">
            <w:pPr>
              <w:pStyle w:val="7"/>
              <w:spacing w:line="240" w:lineRule="auto"/>
              <w:ind w:firstLine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F212F97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44F53B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AB3960F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153022D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62A4934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559C7B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14:paraId="7BE276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8" w:hRule="exact"/>
          <w:jc w:val="center"/>
        </w:trPr>
        <w:tc>
          <w:tcPr>
            <w:tcW w:w="7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2B75E4E">
            <w:pPr>
              <w:pStyle w:val="7"/>
              <w:spacing w:line="240" w:lineRule="auto"/>
              <w:ind w:firstLine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10CEDC3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88AD265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1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04D2001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8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40883EA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23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25046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9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A7EAA40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</w:tbl>
    <w:p w14:paraId="3EF366F4">
      <w:pPr>
        <w:pStyle w:val="6"/>
        <w:spacing w:line="588" w:lineRule="exact"/>
        <w:ind w:left="0" w:leftChars="0" w:firstLine="0" w:firstLineChars="0"/>
        <w:jc w:val="center"/>
        <w:rPr>
          <w:rFonts w:hint="eastAsia" w:ascii="黑体" w:hAnsi="黑体" w:eastAsia="黑体"/>
          <w:b/>
          <w:kern w:val="0"/>
          <w:sz w:val="44"/>
          <w:szCs w:val="44"/>
          <w:lang w:val="en-US" w:eastAsia="zh-CN" w:bidi="ar-SA"/>
        </w:rPr>
      </w:pPr>
    </w:p>
    <w:p w14:paraId="01081BA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iZWEwNzJmNjI4NDgwODViMThlZTcxZjllN2FkNjMifQ=="/>
  </w:docVars>
  <w:rsids>
    <w:rsidRoot w:val="7BFC52CE"/>
    <w:rsid w:val="21D30922"/>
    <w:rsid w:val="4051659B"/>
    <w:rsid w:val="59C960F9"/>
    <w:rsid w:val="68383200"/>
    <w:rsid w:val="6F79782E"/>
    <w:rsid w:val="771D6071"/>
    <w:rsid w:val="7BFC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723" w:firstLineChars="200"/>
    </w:pPr>
    <w:rPr>
      <w:rFonts w:ascii="仿宋_GB2312" w:hAnsi="仿宋_GB2312"/>
    </w:rPr>
  </w:style>
  <w:style w:type="paragraph" w:styleId="3">
    <w:name w:val="Date"/>
    <w:basedOn w:val="1"/>
    <w:next w:val="1"/>
    <w:semiHidden/>
    <w:qFormat/>
    <w:uiPriority w:val="99"/>
    <w:pPr>
      <w:ind w:left="100" w:leftChars="2500"/>
    </w:pPr>
    <w:rPr>
      <w:rFonts w:ascii="Calibri" w:hAnsi="Calibri" w:eastAsia="宋体" w:cs="Times New Roman"/>
      <w:kern w:val="0"/>
      <w:szCs w:val="22"/>
    </w:rPr>
  </w:style>
  <w:style w:type="paragraph" w:customStyle="1" w:styleId="6">
    <w:name w:val="Body text|1"/>
    <w:basedOn w:val="1"/>
    <w:qFormat/>
    <w:uiPriority w:val="0"/>
    <w:pPr>
      <w:spacing w:line="386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7">
    <w:name w:val="Other|1"/>
    <w:basedOn w:val="1"/>
    <w:qFormat/>
    <w:uiPriority w:val="0"/>
    <w:pPr>
      <w:spacing w:line="386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81</Characters>
  <Lines>0</Lines>
  <Paragraphs>0</Paragraphs>
  <TotalTime>5</TotalTime>
  <ScaleCrop>false</ScaleCrop>
  <LinksUpToDate>false</LinksUpToDate>
  <CharactersWithSpaces>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2023-07-26T07:15:00Z</dcterms:created>
  <dc:creator>孙俊豪</dc:creator>
  <cp:lastModifiedBy>山拖农装黄德东</cp:lastModifiedBy>
  <dcterms:modified xsi:type="dcterms:W3CDTF">2026-07-14T01:38:31Z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9AF111ACCAE2431CB566FBFD7E3258E4_11</vt:lpwstr>
  </property>
  <property fmtid="{D5CDD505-2E9C-101B-9397-08002B2CF9AE}" pid="4" name="KSOTemplateDocerSaveRecord">
    <vt:lpwstr>eyJoZGlkIjoiYWE4MjA5YzM4NjQzODliY2Y1OGMyNzg4MzNlMWViOWEiLCJ1c2VySWQiOiIxMDI3MTc4MTgyIn0=</vt:lpwstr>
  </property>
</Properties>
</file>