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720" w:lineRule="exac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2023长沙国际工程机械展览会东南亚分展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6"/>
        <w:tblW w:w="8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2221"/>
        <w:gridCol w:w="1401"/>
        <w:gridCol w:w="2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</w:rPr>
              <w:t>展品名称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展位需求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313" w:afterLines="100" w:afterAutospacing="0" w:line="48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（1）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标准展位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）个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9m²/个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313" w:afterLines="100" w:afterAutospacing="0" w:line="48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（2）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室内光地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m²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36m²起租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beforeAutospacing="0" w:after="313" w:afterLines="100" w:afterAutospacing="0" w:line="48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（3）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室外光地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m²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54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m²起租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联系人姓名</w:t>
            </w:r>
          </w:p>
        </w:tc>
        <w:tc>
          <w:tcPr>
            <w:tcW w:w="222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40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22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2471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000000"/>
                <w:spacing w:val="0"/>
                <w:sz w:val="32"/>
                <w:szCs w:val="32"/>
              </w:rPr>
              <w:t>其他要求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780" w:right="1406" w:bottom="1780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3A16A36-777E-470B-8F86-74FC10FE9596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2794449D-414E-40F8-AC3F-0D2A5814330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19B2E90A-31DE-4CB7-944B-72A65503AF6D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k/xrv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ZWEwNzJmNjI4NDgwODViMThlZTcxZjllN2FkNjMifQ=="/>
  </w:docVars>
  <w:rsids>
    <w:rsidRoot w:val="51A47771"/>
    <w:rsid w:val="02BF7302"/>
    <w:rsid w:val="03E5160F"/>
    <w:rsid w:val="05561E22"/>
    <w:rsid w:val="06457D23"/>
    <w:rsid w:val="09990A60"/>
    <w:rsid w:val="099A65D8"/>
    <w:rsid w:val="0ABB4D47"/>
    <w:rsid w:val="0C086778"/>
    <w:rsid w:val="0D35383D"/>
    <w:rsid w:val="1432178A"/>
    <w:rsid w:val="1805457E"/>
    <w:rsid w:val="1B7F4C9E"/>
    <w:rsid w:val="1BB83E17"/>
    <w:rsid w:val="21E9773B"/>
    <w:rsid w:val="26742EAF"/>
    <w:rsid w:val="27AB693D"/>
    <w:rsid w:val="28701B39"/>
    <w:rsid w:val="2A0A7E28"/>
    <w:rsid w:val="2D812133"/>
    <w:rsid w:val="2DF4134F"/>
    <w:rsid w:val="2EDB51C7"/>
    <w:rsid w:val="32BF4B25"/>
    <w:rsid w:val="3A6002EC"/>
    <w:rsid w:val="3BE1308D"/>
    <w:rsid w:val="3EB04EF5"/>
    <w:rsid w:val="40BD0740"/>
    <w:rsid w:val="430345BA"/>
    <w:rsid w:val="44790C67"/>
    <w:rsid w:val="45DC16E7"/>
    <w:rsid w:val="4B3727CF"/>
    <w:rsid w:val="4B720001"/>
    <w:rsid w:val="4BC51A76"/>
    <w:rsid w:val="4BE1285E"/>
    <w:rsid w:val="4C0A4C4F"/>
    <w:rsid w:val="51A47771"/>
    <w:rsid w:val="57BA149A"/>
    <w:rsid w:val="589D2268"/>
    <w:rsid w:val="59D14FBA"/>
    <w:rsid w:val="5B7E01B7"/>
    <w:rsid w:val="5C132DD7"/>
    <w:rsid w:val="5C910581"/>
    <w:rsid w:val="5D3F6A7A"/>
    <w:rsid w:val="5ECA3D86"/>
    <w:rsid w:val="61F3094C"/>
    <w:rsid w:val="67E00163"/>
    <w:rsid w:val="69D46296"/>
    <w:rsid w:val="6B395BBC"/>
    <w:rsid w:val="6B6A614A"/>
    <w:rsid w:val="741531EB"/>
    <w:rsid w:val="75502DDF"/>
    <w:rsid w:val="78850F74"/>
    <w:rsid w:val="78A91184"/>
    <w:rsid w:val="7F8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??_GB2312" w:eastAsia="Times New Roman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2023-07-24T06:32:00Z</dcterms:created>
  <dc:creator>刘昊</dc:creator>
  <cp:lastModifiedBy>孙俊豪</cp:lastModifiedBy>
  <dcterms:modified xsi:type="dcterms:W3CDTF">2023-07-26T08:59:59Z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4A6F0124FB18423EB4543526830CB326_13</vt:lpwstr>
  </property>
</Properties>
</file>